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643"/>
        <w:gridCol w:w="1371"/>
        <w:gridCol w:w="592"/>
        <w:gridCol w:w="639"/>
        <w:gridCol w:w="823"/>
        <w:gridCol w:w="142"/>
        <w:gridCol w:w="501"/>
        <w:gridCol w:w="538"/>
        <w:gridCol w:w="1425"/>
        <w:gridCol w:w="1963"/>
      </w:tblGrid>
      <w:tr w:rsidR="00BC0AFE" w:rsidRPr="007372D8" w14:paraId="0BFE34CF" w14:textId="77777777" w:rsidTr="00BC0AFE">
        <w:trPr>
          <w:trHeight w:val="170"/>
        </w:trPr>
        <w:tc>
          <w:tcPr>
            <w:tcW w:w="5245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309D01F0" w14:textId="77777777" w:rsidR="00BC0AFE" w:rsidRPr="00A133F1" w:rsidRDefault="00BC0AFE" w:rsidP="00925EBC">
            <w:pPr>
              <w:pStyle w:val="Blanketttext"/>
              <w:tabs>
                <w:tab w:val="left" w:pos="4719"/>
                <w:tab w:val="left" w:pos="5064"/>
                <w:tab w:val="left" w:pos="5439"/>
              </w:tabs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</w:p>
        </w:tc>
        <w:tc>
          <w:tcPr>
            <w:tcW w:w="5392" w:type="dxa"/>
            <w:gridSpan w:val="6"/>
            <w:tcBorders>
              <w:left w:val="nil"/>
              <w:bottom w:val="nil"/>
            </w:tcBorders>
            <w:shd w:val="clear" w:color="auto" w:fill="auto"/>
          </w:tcPr>
          <w:p w14:paraId="12601B26" w14:textId="77777777" w:rsidR="00BC0AFE" w:rsidRPr="00A133F1" w:rsidRDefault="00BC0AFE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</w:p>
        </w:tc>
      </w:tr>
      <w:tr w:rsidR="00BC0AFE" w:rsidRPr="007372D8" w14:paraId="396AB26D" w14:textId="77777777" w:rsidTr="00BC0AFE">
        <w:trPr>
          <w:trHeight w:val="170"/>
        </w:trPr>
        <w:tc>
          <w:tcPr>
            <w:tcW w:w="524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3C9EED" w14:textId="77777777" w:rsidR="00BC0AFE" w:rsidRPr="007372D8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A133F1">
              <w:rPr>
                <w:rFonts w:cs="Arial"/>
                <w:sz w:val="20"/>
                <w:szCs w:val="22"/>
                <w:lang w:val="en-GB"/>
              </w:rPr>
              <w:t>Active Substance(s): …………………………….</w:t>
            </w:r>
          </w:p>
        </w:tc>
        <w:tc>
          <w:tcPr>
            <w:tcW w:w="5392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AA9A6A3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4919E45C" w14:textId="77777777" w:rsidTr="00BC0AFE">
        <w:trPr>
          <w:trHeight w:val="170"/>
        </w:trPr>
        <w:tc>
          <w:tcPr>
            <w:tcW w:w="5245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4D4BD910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A133F1">
              <w:rPr>
                <w:rFonts w:cs="Arial"/>
                <w:sz w:val="20"/>
                <w:szCs w:val="22"/>
                <w:lang w:val="en-GB"/>
              </w:rPr>
              <w:t>ATC Code: ………………………………..</w:t>
            </w:r>
          </w:p>
        </w:tc>
        <w:tc>
          <w:tcPr>
            <w:tcW w:w="5392" w:type="dxa"/>
            <w:gridSpan w:val="6"/>
            <w:tcBorders>
              <w:top w:val="nil"/>
              <w:left w:val="nil"/>
            </w:tcBorders>
            <w:shd w:val="clear" w:color="auto" w:fill="auto"/>
          </w:tcPr>
          <w:p w14:paraId="71D31001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28AE8EE9" w14:textId="77777777" w:rsidTr="00BC0AFE">
        <w:tc>
          <w:tcPr>
            <w:tcW w:w="40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5A69C7" w14:textId="77777777" w:rsidR="00BC0AFE" w:rsidRPr="007372D8" w:rsidRDefault="00BC0AFE" w:rsidP="00925EBC">
            <w:pPr>
              <w:pStyle w:val="LetterBody"/>
              <w:widowControl w:val="0"/>
              <w:spacing w:line="276" w:lineRule="auto"/>
              <w:ind w:left="62"/>
              <w:rPr>
                <w:rFonts w:cs="Arial"/>
                <w:kern w:val="32"/>
                <w:sz w:val="20"/>
                <w:szCs w:val="22"/>
              </w:rPr>
            </w:pPr>
            <w:r>
              <w:rPr>
                <w:rFonts w:cs="Arial"/>
                <w:kern w:val="32"/>
                <w:sz w:val="20"/>
                <w:szCs w:val="22"/>
              </w:rPr>
              <w:t>Proposed Product Name</w:t>
            </w:r>
          </w:p>
        </w:tc>
        <w:tc>
          <w:tcPr>
            <w:tcW w:w="323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498AE4B" w14:textId="77777777" w:rsidR="00BC0AFE" w:rsidRPr="007372D8" w:rsidRDefault="00BC0AFE" w:rsidP="00925EBC">
            <w:pPr>
              <w:pStyle w:val="LetterBody"/>
              <w:widowControl w:val="0"/>
              <w:spacing w:line="276" w:lineRule="auto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kern w:val="32"/>
                <w:sz w:val="20"/>
                <w:szCs w:val="22"/>
              </w:rPr>
              <w:t>Pharmaceutical Form(s)</w:t>
            </w:r>
          </w:p>
        </w:tc>
        <w:tc>
          <w:tcPr>
            <w:tcW w:w="33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633329" w14:textId="77777777" w:rsidR="00BC0AFE" w:rsidRPr="007372D8" w:rsidRDefault="00BC0AFE" w:rsidP="00925EBC">
            <w:pPr>
              <w:pStyle w:val="LetterBody"/>
              <w:widowControl w:val="0"/>
              <w:spacing w:line="276" w:lineRule="auto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kern w:val="32"/>
                <w:sz w:val="20"/>
                <w:szCs w:val="22"/>
              </w:rPr>
              <w:t>Strength(s)</w:t>
            </w:r>
          </w:p>
        </w:tc>
      </w:tr>
      <w:tr w:rsidR="00BC0AFE" w:rsidRPr="007372D8" w14:paraId="48B2FB7D" w14:textId="77777777" w:rsidTr="00BC0AFE">
        <w:tc>
          <w:tcPr>
            <w:tcW w:w="4014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4BAD4128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62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235" w:type="dxa"/>
            <w:gridSpan w:val="6"/>
            <w:tcBorders>
              <w:bottom w:val="nil"/>
            </w:tcBorders>
            <w:shd w:val="clear" w:color="auto" w:fill="auto"/>
          </w:tcPr>
          <w:p w14:paraId="50A9846E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-11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388" w:type="dxa"/>
            <w:gridSpan w:val="2"/>
            <w:tcBorders>
              <w:bottom w:val="nil"/>
            </w:tcBorders>
            <w:shd w:val="clear" w:color="auto" w:fill="auto"/>
          </w:tcPr>
          <w:p w14:paraId="124A5531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C0AFE" w:rsidRPr="00933CAB" w14:paraId="0D628D92" w14:textId="77777777" w:rsidTr="00BC0AFE">
        <w:tc>
          <w:tcPr>
            <w:tcW w:w="4014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66B737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62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23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208F736D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-11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3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4BEA26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C0AFE" w:rsidRPr="00933CAB" w14:paraId="2D467E0A" w14:textId="77777777" w:rsidTr="00BC0AFE">
        <w:tc>
          <w:tcPr>
            <w:tcW w:w="4014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18DDE4BF" w14:textId="77777777" w:rsidR="00BC0AFE" w:rsidRPr="00021D28" w:rsidRDefault="002B392C" w:rsidP="00925EBC">
            <w:pPr>
              <w:pStyle w:val="LetterBody"/>
              <w:widowControl w:val="0"/>
              <w:spacing w:line="276" w:lineRule="auto"/>
              <w:ind w:left="62"/>
              <w:rPr>
                <w:rFonts w:cs="Arial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235" w:type="dxa"/>
            <w:gridSpan w:val="6"/>
            <w:tcBorders>
              <w:top w:val="nil"/>
            </w:tcBorders>
            <w:shd w:val="clear" w:color="auto" w:fill="auto"/>
          </w:tcPr>
          <w:p w14:paraId="139D2A89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-11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  <w:tc>
          <w:tcPr>
            <w:tcW w:w="3388" w:type="dxa"/>
            <w:gridSpan w:val="2"/>
            <w:tcBorders>
              <w:top w:val="nil"/>
            </w:tcBorders>
            <w:shd w:val="clear" w:color="auto" w:fill="auto"/>
          </w:tcPr>
          <w:p w14:paraId="0F7597A0" w14:textId="77777777" w:rsidR="00BC0AFE" w:rsidRPr="007372D8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kern w:val="32"/>
                <w:sz w:val="20"/>
                <w:szCs w:val="22"/>
              </w:rPr>
            </w:pPr>
            <w:r w:rsidRPr="007372D8">
              <w:rPr>
                <w:rFonts w:cs="Arial"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sz w:val="20"/>
                <w:szCs w:val="22"/>
              </w:rPr>
            </w:r>
            <w:r w:rsidRPr="007372D8">
              <w:rPr>
                <w:rFonts w:cs="Arial"/>
                <w:sz w:val="20"/>
                <w:szCs w:val="22"/>
              </w:rPr>
              <w:fldChar w:fldCharType="separate"/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C0AFE" w:rsidRPr="00933CAB" w14:paraId="252D2D35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63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45DFFDB" w14:textId="77777777" w:rsidR="00BC0AFE" w:rsidRPr="007372D8" w:rsidRDefault="00BC0AFE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Legal basis of application</w:t>
            </w:r>
            <w:r>
              <w:rPr>
                <w:rFonts w:cs="Arial"/>
                <w:sz w:val="20"/>
                <w:szCs w:val="22"/>
                <w:lang w:val="en-GB"/>
              </w:rPr>
              <w:t>: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 </w:t>
            </w:r>
          </w:p>
        </w:tc>
      </w:tr>
      <w:bookmarkStart w:id="0" w:name="OLE_LINK1"/>
      <w:tr w:rsidR="00BC0AFE" w:rsidRPr="00933CAB" w14:paraId="7C6939DF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643" w:type="dxa"/>
            <w:tcBorders>
              <w:bottom w:val="nil"/>
              <w:right w:val="nil"/>
            </w:tcBorders>
            <w:shd w:val="clear" w:color="auto" w:fill="auto"/>
          </w:tcPr>
          <w:p w14:paraId="512C0A04" w14:textId="77777777" w:rsidR="00BC0AFE" w:rsidRPr="007372D8" w:rsidRDefault="002B392C" w:rsidP="00925EBC">
            <w:pPr>
              <w:pStyle w:val="Blanketttext"/>
              <w:spacing w:line="360" w:lineRule="auto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Art.10b</w:t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     </w:t>
            </w:r>
            <w:r w:rsidR="00BC0AFE"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</w:t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      </w:t>
            </w:r>
          </w:p>
        </w:tc>
        <w:tc>
          <w:tcPr>
            <w:tcW w:w="19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892B66" w14:textId="77777777" w:rsidR="008C6D79" w:rsidRDefault="002B392C" w:rsidP="008C6D79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Art.10(1)</w:t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 </w:t>
            </w:r>
          </w:p>
          <w:p w14:paraId="2652A9C5" w14:textId="77777777" w:rsidR="00BC0AFE" w:rsidRPr="008C6D79" w:rsidRDefault="002B392C" w:rsidP="008C6D79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Art.10c</w:t>
            </w:r>
          </w:p>
        </w:tc>
        <w:tc>
          <w:tcPr>
            <w:tcW w:w="210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47A981" w14:textId="77777777" w:rsidR="00BC0AFE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>
              <w:rPr>
                <w:rFonts w:cs="Arial"/>
                <w:sz w:val="20"/>
                <w:szCs w:val="22"/>
                <w:lang w:val="en-GB"/>
              </w:rPr>
              <w:t xml:space="preserve"> </w:t>
            </w:r>
            <w:r w:rsidR="002B392C"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="002B392C"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Art.10(3)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 </w:t>
            </w:r>
          </w:p>
          <w:p w14:paraId="743EA9E1" w14:textId="77777777" w:rsidR="00BC0AFE" w:rsidRPr="007372D8" w:rsidRDefault="00BC0AFE" w:rsidP="008C6D79">
            <w:pPr>
              <w:pStyle w:val="Blanketttext"/>
              <w:spacing w:line="360" w:lineRule="auto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>
              <w:rPr>
                <w:rFonts w:cs="Arial"/>
                <w:sz w:val="20"/>
                <w:szCs w:val="22"/>
                <w:lang w:val="en-GB"/>
              </w:rPr>
              <w:t xml:space="preserve"> </w:t>
            </w:r>
            <w:r w:rsidR="002B392C"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="002B392C"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</w:t>
            </w:r>
            <w:r w:rsidR="008C6D79">
              <w:rPr>
                <w:rFonts w:cs="Arial"/>
                <w:kern w:val="32"/>
                <w:sz w:val="20"/>
                <w:szCs w:val="22"/>
                <w:lang w:val="en-GB"/>
              </w:rPr>
              <w:t>Extension</w:t>
            </w:r>
          </w:p>
        </w:tc>
        <w:tc>
          <w:tcPr>
            <w:tcW w:w="19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080BC9" w14:textId="77777777" w:rsidR="00BC0AFE" w:rsidRPr="007372D8" w:rsidRDefault="008C6D79" w:rsidP="008C6D79">
            <w:pPr>
              <w:pStyle w:val="Blanketttext"/>
              <w:spacing w:line="276" w:lineRule="auto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</w:t>
            </w:r>
            <w:r>
              <w:rPr>
                <w:rFonts w:cs="Arial"/>
                <w:kern w:val="32"/>
                <w:sz w:val="20"/>
                <w:szCs w:val="22"/>
                <w:lang w:val="en-GB"/>
              </w:rPr>
              <w:t>Art. 10c</w:t>
            </w:r>
          </w:p>
        </w:tc>
        <w:tc>
          <w:tcPr>
            <w:tcW w:w="1963" w:type="dxa"/>
            <w:tcBorders>
              <w:left w:val="nil"/>
              <w:bottom w:val="nil"/>
            </w:tcBorders>
            <w:shd w:val="clear" w:color="auto" w:fill="auto"/>
          </w:tcPr>
          <w:p w14:paraId="06B8D8FE" w14:textId="77777777" w:rsidR="00BC0AFE" w:rsidRPr="007372D8" w:rsidRDefault="002B392C" w:rsidP="00925EBC">
            <w:pPr>
              <w:pStyle w:val="Blanketttext"/>
              <w:spacing w:line="360" w:lineRule="auto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kern w:val="32"/>
                <w:sz w:val="20"/>
                <w:szCs w:val="22"/>
                <w:lang w:val="en-GB"/>
              </w:rPr>
              <w:t xml:space="preserve"> Art.10a</w:t>
            </w:r>
          </w:p>
        </w:tc>
      </w:tr>
      <w:tr w:rsidR="00BC0AFE" w:rsidRPr="007372D8" w14:paraId="67B87139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DE29A7" w14:textId="77777777" w:rsidR="00BC0AFE" w:rsidRPr="00A133F1" w:rsidRDefault="00BC0AFE" w:rsidP="00925EBC">
            <w:pPr>
              <w:pStyle w:val="Blanketttext"/>
              <w:tabs>
                <w:tab w:val="left" w:pos="4719"/>
                <w:tab w:val="left" w:pos="5064"/>
                <w:tab w:val="left" w:pos="5439"/>
              </w:tabs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This is a duplicate of an ongoing or finalised procedure</w:t>
            </w:r>
            <w:r>
              <w:rPr>
                <w:rFonts w:cs="Arial"/>
                <w:sz w:val="20"/>
                <w:szCs w:val="22"/>
                <w:lang w:val="en-GB"/>
              </w:rPr>
              <w:t xml:space="preserve"> …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4F0DF6F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624C41B4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DC97FC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Indicate the </w:t>
            </w:r>
            <w:r>
              <w:rPr>
                <w:rFonts w:cs="Arial"/>
                <w:sz w:val="20"/>
                <w:szCs w:val="22"/>
                <w:lang w:val="en-GB"/>
              </w:rPr>
              <w:t>Marketing Authorisation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 number of the original dossier: </w:t>
            </w:r>
            <w:r>
              <w:rPr>
                <w:rFonts w:cs="Arial"/>
                <w:sz w:val="20"/>
                <w:szCs w:val="22"/>
                <w:lang w:val="en-GB"/>
              </w:rPr>
              <w:t>….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0EBF7731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4FE7F69E" w14:textId="77777777" w:rsidTr="00BC0AFE">
        <w:tc>
          <w:tcPr>
            <w:tcW w:w="6210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2818B5B" w14:textId="77777777" w:rsidR="00BC0AFE" w:rsidRPr="00A133F1" w:rsidRDefault="00BC0AFE" w:rsidP="00925EBC">
            <w:pPr>
              <w:pStyle w:val="Blanketttext"/>
              <w:tabs>
                <w:tab w:val="left" w:pos="4719"/>
                <w:tab w:val="left" w:pos="5064"/>
                <w:tab w:val="left" w:pos="5439"/>
              </w:tabs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Indicate the number of duplicates: </w:t>
            </w:r>
            <w:r>
              <w:rPr>
                <w:rFonts w:cs="Arial"/>
                <w:sz w:val="20"/>
                <w:szCs w:val="22"/>
                <w:lang w:val="en-GB"/>
              </w:rPr>
              <w:t>…………………………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CBEA4A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8F2511" w14:paraId="54DB1D69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637" w:type="dxa"/>
            <w:gridSpan w:val="10"/>
            <w:tcBorders>
              <w:bottom w:val="nil"/>
            </w:tcBorders>
            <w:shd w:val="clear" w:color="auto" w:fill="auto"/>
          </w:tcPr>
          <w:p w14:paraId="10ECEE28" w14:textId="77777777" w:rsidR="00BC0AFE" w:rsidRDefault="00BC0AFE" w:rsidP="00925EBC">
            <w:pPr>
              <w:pStyle w:val="Blanketttext"/>
              <w:ind w:left="142"/>
              <w:rPr>
                <w:rFonts w:cs="Arial"/>
                <w:b/>
                <w:sz w:val="20"/>
                <w:szCs w:val="22"/>
                <w:u w:val="single"/>
                <w:lang w:val="en-GB"/>
              </w:rPr>
            </w:pPr>
            <w:r w:rsidRPr="00832332">
              <w:rPr>
                <w:rFonts w:cs="Arial"/>
                <w:b/>
                <w:sz w:val="20"/>
                <w:szCs w:val="22"/>
                <w:u w:val="single"/>
                <w:lang w:val="en-GB"/>
              </w:rPr>
              <w:t>For generics only</w:t>
            </w:r>
          </w:p>
          <w:p w14:paraId="6C793771" w14:textId="77777777" w:rsidR="00BC0AFE" w:rsidRPr="00832332" w:rsidRDefault="00BC0AFE" w:rsidP="00925EBC">
            <w:pPr>
              <w:pStyle w:val="Blanketttext"/>
              <w:ind w:left="142"/>
              <w:rPr>
                <w:rFonts w:cs="Arial"/>
                <w:b/>
                <w:sz w:val="20"/>
                <w:szCs w:val="22"/>
                <w:u w:val="single"/>
                <w:lang w:val="en-GB"/>
              </w:rPr>
            </w:pPr>
          </w:p>
          <w:p w14:paraId="0150CBC3" w14:textId="77777777" w:rsidR="00BC0AFE" w:rsidRDefault="00BC0AFE" w:rsidP="00925EBC">
            <w:pPr>
              <w:pStyle w:val="Blanketttext"/>
              <w:ind w:left="142"/>
              <w:rPr>
                <w:rFonts w:cs="Arial"/>
                <w:b/>
                <w:i/>
                <w:sz w:val="20"/>
                <w:szCs w:val="22"/>
                <w:lang w:val="en-GB"/>
              </w:rPr>
            </w:pPr>
            <w:r w:rsidRPr="00832332">
              <w:rPr>
                <w:rFonts w:cs="Arial"/>
                <w:b/>
                <w:i/>
                <w:sz w:val="20"/>
                <w:szCs w:val="22"/>
                <w:lang w:val="en-GB"/>
              </w:rPr>
              <w:t>Reference medicinal product authorised for not less than 6/</w:t>
            </w:r>
            <w:r>
              <w:rPr>
                <w:rFonts w:cs="Arial"/>
                <w:b/>
                <w:i/>
                <w:sz w:val="20"/>
                <w:szCs w:val="22"/>
                <w:lang w:val="en-GB"/>
              </w:rPr>
              <w:t>8/</w:t>
            </w:r>
            <w:r w:rsidRPr="00832332">
              <w:rPr>
                <w:rFonts w:cs="Arial"/>
                <w:b/>
                <w:i/>
                <w:sz w:val="20"/>
                <w:szCs w:val="22"/>
                <w:lang w:val="en-GB"/>
              </w:rPr>
              <w:t>10 years in the EEA</w:t>
            </w:r>
          </w:p>
          <w:p w14:paraId="13A5A5EC" w14:textId="77777777" w:rsidR="00BC0AFE" w:rsidRPr="00832332" w:rsidRDefault="00BC0AFE" w:rsidP="00925EBC">
            <w:pPr>
              <w:pStyle w:val="Blanketttext"/>
              <w:ind w:left="142"/>
              <w:rPr>
                <w:rFonts w:cs="Arial"/>
                <w:b/>
                <w:i/>
                <w:sz w:val="20"/>
                <w:szCs w:val="22"/>
                <w:lang w:val="en-GB"/>
              </w:rPr>
            </w:pPr>
          </w:p>
        </w:tc>
      </w:tr>
      <w:tr w:rsidR="00BC0AFE" w:rsidRPr="007372D8" w14:paraId="3F201E69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041FD8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Product name, strength, pharmaceutical form:</w:t>
            </w:r>
            <w:r>
              <w:rPr>
                <w:rFonts w:cs="Arial"/>
                <w:sz w:val="20"/>
                <w:szCs w:val="22"/>
                <w:lang w:val="en-GB"/>
              </w:rPr>
              <w:t xml:space="preserve"> …………….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A4689C5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081E216A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3B85CC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C14C10">
              <w:rPr>
                <w:rFonts w:cs="Arial"/>
                <w:sz w:val="20"/>
                <w:szCs w:val="22"/>
                <w:lang w:val="en-GB"/>
              </w:rPr>
              <w:t xml:space="preserve">Marketing authorisation holder: ……………………………...  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5C88D347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47170A0C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F49217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C14C10">
              <w:rPr>
                <w:rFonts w:cs="Arial"/>
                <w:sz w:val="20"/>
                <w:szCs w:val="22"/>
                <w:lang w:val="en-GB"/>
              </w:rPr>
              <w:t>First authorisation date (</w:t>
            </w:r>
            <w:proofErr w:type="spellStart"/>
            <w:r w:rsidRPr="00C14C10">
              <w:rPr>
                <w:rFonts w:cs="Arial"/>
                <w:sz w:val="20"/>
                <w:szCs w:val="22"/>
                <w:lang w:val="en-GB"/>
              </w:rPr>
              <w:t>yyyy</w:t>
            </w:r>
            <w:proofErr w:type="spellEnd"/>
            <w:r w:rsidRPr="00C14C10">
              <w:rPr>
                <w:rFonts w:cs="Arial"/>
                <w:sz w:val="20"/>
                <w:szCs w:val="22"/>
                <w:lang w:val="en-GB"/>
              </w:rPr>
              <w:t>-mm-dd): ……………...……...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F9520C5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567C5F50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E9382A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C14C10">
              <w:rPr>
                <w:rFonts w:cs="Arial"/>
                <w:sz w:val="20"/>
                <w:szCs w:val="22"/>
                <w:lang w:val="en-GB"/>
              </w:rPr>
              <w:t>Member State (EEA)/Union: ……..……………………….....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31C79E0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416DC40B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617133" w14:textId="77777777" w:rsidR="00BC0AFE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b/>
                <w:i/>
                <w:sz w:val="20"/>
                <w:szCs w:val="22"/>
                <w:lang w:val="en-GB"/>
              </w:rPr>
            </w:pPr>
          </w:p>
          <w:p w14:paraId="4140BC5F" w14:textId="77777777" w:rsidR="00BC0AFE" w:rsidRPr="00C14C10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b/>
                <w:i/>
                <w:sz w:val="20"/>
                <w:szCs w:val="22"/>
                <w:lang w:val="en-GB"/>
              </w:rPr>
            </w:pPr>
            <w:r w:rsidRPr="00832332">
              <w:rPr>
                <w:rFonts w:cs="Arial"/>
                <w:b/>
                <w:i/>
                <w:sz w:val="20"/>
                <w:szCs w:val="22"/>
                <w:lang w:val="en-GB"/>
              </w:rPr>
              <w:t xml:space="preserve">Reference medicinal product </w:t>
            </w:r>
            <w:r>
              <w:rPr>
                <w:rFonts w:cs="Arial"/>
                <w:b/>
                <w:i/>
                <w:sz w:val="20"/>
                <w:szCs w:val="22"/>
                <w:lang w:val="en-GB"/>
              </w:rPr>
              <w:t>proposed for Malta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B875250" w14:textId="77777777" w:rsidR="00BC0AFE" w:rsidRPr="00A133F1" w:rsidRDefault="00BC0AFE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</w:p>
        </w:tc>
      </w:tr>
      <w:tr w:rsidR="00BC0AFE" w:rsidRPr="007372D8" w14:paraId="4039C736" w14:textId="77777777" w:rsidTr="00BC0AFE">
        <w:tc>
          <w:tcPr>
            <w:tcW w:w="6210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06B2F0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Product name, strength, pharmaceutical form:</w:t>
            </w:r>
            <w:r>
              <w:rPr>
                <w:rFonts w:cs="Arial"/>
                <w:sz w:val="20"/>
                <w:szCs w:val="22"/>
                <w:lang w:val="en-GB"/>
              </w:rPr>
              <w:t xml:space="preserve"> …………….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B0B6BF7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7372D8" w14:paraId="4B4A773F" w14:textId="77777777" w:rsidTr="00BC0AFE">
        <w:tc>
          <w:tcPr>
            <w:tcW w:w="6210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39C2C5A" w14:textId="77777777" w:rsidR="00BC0AFE" w:rsidRPr="00A133F1" w:rsidRDefault="00BC0AFE" w:rsidP="00925EBC">
            <w:pPr>
              <w:pStyle w:val="Blanketttext"/>
              <w:spacing w:line="360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Marketing authorisation holder:</w:t>
            </w:r>
            <w:r>
              <w:rPr>
                <w:rFonts w:cs="Arial"/>
                <w:sz w:val="20"/>
                <w:szCs w:val="22"/>
                <w:lang w:val="en-GB"/>
              </w:rPr>
              <w:t xml:space="preserve"> ……………………………...</w:t>
            </w:r>
          </w:p>
        </w:tc>
        <w:tc>
          <w:tcPr>
            <w:tcW w:w="4427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95E21FC" w14:textId="77777777" w:rsidR="00BC0AFE" w:rsidRPr="00A133F1" w:rsidRDefault="002B392C" w:rsidP="00925EBC">
            <w:pPr>
              <w:pStyle w:val="LetterBody"/>
              <w:widowControl w:val="0"/>
              <w:spacing w:line="276" w:lineRule="auto"/>
              <w:ind w:left="15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8F2511" w14:paraId="78462FBA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02CD764B" w14:textId="77777777" w:rsidR="00BC0AFE" w:rsidRPr="007372D8" w:rsidRDefault="00BC0AFE" w:rsidP="00925EBC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For bioequivalence study, name and address of the site:</w:t>
            </w:r>
            <w:bookmarkStart w:id="1" w:name="Text9"/>
          </w:p>
        </w:tc>
        <w:bookmarkEnd w:id="1"/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1F3FDCE3" w14:textId="77777777" w:rsidR="00BC0AFE" w:rsidRDefault="002B392C" w:rsidP="00925EBC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7009A870" w14:textId="77777777" w:rsidR="00BC0AFE" w:rsidRDefault="002B392C" w:rsidP="00BC0AFE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3D8FB577" w14:textId="77777777" w:rsidR="00BC0AFE" w:rsidRDefault="002B392C" w:rsidP="00BC0AFE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4D317BE8" w14:textId="77777777" w:rsidR="00BC0AFE" w:rsidRDefault="002B392C" w:rsidP="00BC0AFE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7E6B5FC6" w14:textId="77777777" w:rsidR="00BC0AFE" w:rsidRPr="00E253D6" w:rsidRDefault="00BC0AFE" w:rsidP="00925EBC">
            <w:pPr>
              <w:pStyle w:val="Blanketttext"/>
              <w:tabs>
                <w:tab w:val="left" w:pos="5359"/>
              </w:tabs>
              <w:ind w:left="142"/>
              <w:rPr>
                <w:rFonts w:cs="Arial"/>
                <w:noProof/>
                <w:sz w:val="20"/>
                <w:szCs w:val="22"/>
              </w:rPr>
            </w:pPr>
          </w:p>
        </w:tc>
      </w:tr>
      <w:tr w:rsidR="00BC0AFE" w:rsidRPr="008F2511" w14:paraId="7E1082A5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02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37A1FC11" w14:textId="77777777" w:rsidR="00BC0AFE" w:rsidRPr="007372D8" w:rsidRDefault="00BC0AFE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lastRenderedPageBreak/>
              <w:t xml:space="preserve">The new product will be marketed in </w:t>
            </w:r>
            <w:r>
              <w:rPr>
                <w:rFonts w:cs="Arial"/>
                <w:sz w:val="20"/>
                <w:szCs w:val="22"/>
                <w:lang w:val="en-GB"/>
              </w:rPr>
              <w:t>Malta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:       </w:t>
            </w:r>
          </w:p>
        </w:tc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5C4FD7A3" w14:textId="77777777" w:rsidR="00BC0AFE" w:rsidRPr="007372D8" w:rsidRDefault="002B392C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Yes   </w:t>
            </w:r>
            <w:r w:rsidR="00BC0AFE">
              <w:rPr>
                <w:rFonts w:cs="Arial"/>
                <w:sz w:val="20"/>
                <w:szCs w:val="22"/>
                <w:lang w:val="en-GB"/>
              </w:rPr>
              <w:t xml:space="preserve">                               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>No</w:t>
            </w:r>
          </w:p>
        </w:tc>
      </w:tr>
      <w:tr w:rsidR="00BC0AFE" w:rsidRPr="008F2511" w14:paraId="0F415653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5A70EC80" w14:textId="77777777" w:rsidR="00BC0AFE" w:rsidRPr="007372D8" w:rsidRDefault="00BC0AFE" w:rsidP="00925EBC">
            <w:pPr>
              <w:pStyle w:val="Blanketttext"/>
              <w:spacing w:line="276" w:lineRule="auto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Name(s) and address(es) of the manufacturer(s) of active substance: </w:t>
            </w:r>
            <w:r>
              <w:rPr>
                <w:rFonts w:cs="Arial"/>
                <w:sz w:val="20"/>
                <w:szCs w:val="22"/>
                <w:lang w:val="en-GB"/>
              </w:rPr>
              <w:t>……………………………………………………..</w:t>
            </w:r>
          </w:p>
        </w:tc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392DCE61" w14:textId="77777777" w:rsidR="00BC0AFE" w:rsidRDefault="002B392C" w:rsidP="00925EBC">
            <w:pPr>
              <w:pStyle w:val="Blanketttext"/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2D533DF3" w14:textId="77777777" w:rsidR="00BC0AFE" w:rsidRDefault="002B392C" w:rsidP="00925EBC">
            <w:pPr>
              <w:pStyle w:val="Blanketttext"/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6D7C5D87" w14:textId="77777777" w:rsidR="00BC0AFE" w:rsidRDefault="002B392C" w:rsidP="00925EBC">
            <w:pPr>
              <w:pStyle w:val="Blanketttext"/>
              <w:ind w:left="142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571D0478" w14:textId="77777777" w:rsidR="00BC0AFE" w:rsidRPr="00E253D6" w:rsidRDefault="00BC0AFE" w:rsidP="00925EBC">
            <w:pPr>
              <w:pStyle w:val="Blanketttext"/>
              <w:ind w:left="142"/>
              <w:rPr>
                <w:rFonts w:cs="Arial"/>
                <w:noProof/>
                <w:sz w:val="20"/>
                <w:szCs w:val="22"/>
              </w:rPr>
            </w:pPr>
          </w:p>
        </w:tc>
      </w:tr>
      <w:tr w:rsidR="00BC0AFE" w:rsidRPr="008F2511" w14:paraId="1A9D9ECA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589962C0" w14:textId="77777777" w:rsidR="00BC0AFE" w:rsidRPr="007372D8" w:rsidRDefault="00BC0AFE" w:rsidP="00925EBC">
            <w:pPr>
              <w:pStyle w:val="Blanketttext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 xml:space="preserve">Has a </w:t>
            </w:r>
            <w:proofErr w:type="spellStart"/>
            <w:r w:rsidRPr="007372D8">
              <w:rPr>
                <w:rFonts w:cs="Arial"/>
                <w:sz w:val="20"/>
                <w:szCs w:val="22"/>
                <w:lang w:val="en-GB"/>
              </w:rPr>
              <w:t>Ph.Eur</w:t>
            </w:r>
            <w:proofErr w:type="spellEnd"/>
            <w:r w:rsidRPr="007372D8">
              <w:rPr>
                <w:rFonts w:cs="Arial"/>
                <w:sz w:val="20"/>
                <w:szCs w:val="22"/>
                <w:lang w:val="en-GB"/>
              </w:rPr>
              <w:t>. Certificate of suitability (CEP) been issued for the active substance and/or will an Active Substance Master File (ASMF) be used?</w:t>
            </w:r>
            <w:r w:rsidRPr="007372D8">
              <w:rPr>
                <w:rFonts w:cs="Arial"/>
                <w:i/>
                <w:sz w:val="20"/>
                <w:szCs w:val="22"/>
                <w:lang w:val="en-GB"/>
              </w:rPr>
              <w:t xml:space="preserve">        </w:t>
            </w:r>
          </w:p>
        </w:tc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0F6E4D39" w14:textId="77777777" w:rsidR="00BC0AFE" w:rsidRDefault="00BC0AFE" w:rsidP="00925EBC">
            <w:pPr>
              <w:pStyle w:val="Blanketttext"/>
              <w:rPr>
                <w:rFonts w:cs="Arial"/>
                <w:sz w:val="20"/>
                <w:szCs w:val="22"/>
                <w:lang w:val="en-GB"/>
              </w:rPr>
            </w:pPr>
          </w:p>
          <w:p w14:paraId="159545A6" w14:textId="77777777" w:rsidR="00BC0AFE" w:rsidRPr="007372D8" w:rsidRDefault="002B392C" w:rsidP="00925EBC">
            <w:pPr>
              <w:pStyle w:val="Blanketttext"/>
              <w:ind w:left="142"/>
              <w:rPr>
                <w:rFonts w:cs="Arial"/>
                <w:i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CEP   </w:t>
            </w:r>
            <w:r w:rsidR="00BC0AFE">
              <w:rPr>
                <w:rFonts w:cs="Arial"/>
                <w:sz w:val="20"/>
                <w:szCs w:val="22"/>
                <w:lang w:val="en-GB"/>
              </w:rPr>
              <w:t xml:space="preserve">                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ASMF   </w:t>
            </w:r>
            <w:r w:rsidR="00BC0AFE">
              <w:rPr>
                <w:rFonts w:cs="Arial"/>
                <w:sz w:val="20"/>
                <w:szCs w:val="22"/>
                <w:lang w:val="en-GB"/>
              </w:rPr>
              <w:t xml:space="preserve">            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instrText xml:space="preserve"> FORMCHECKBOX </w:instrText>
            </w:r>
            <w:r w:rsidR="00EC08FF">
              <w:rPr>
                <w:rFonts w:cs="Arial"/>
                <w:sz w:val="20"/>
                <w:szCs w:val="22"/>
                <w:lang w:val="en-GB"/>
              </w:rPr>
            </w:r>
            <w:r w:rsidR="00EC08FF">
              <w:rPr>
                <w:rFonts w:cs="Arial"/>
                <w:sz w:val="20"/>
                <w:szCs w:val="22"/>
                <w:lang w:val="en-GB"/>
              </w:rPr>
              <w:fldChar w:fldCharType="separate"/>
            </w:r>
            <w:r w:rsidRPr="007372D8">
              <w:rPr>
                <w:rFonts w:cs="Arial"/>
                <w:sz w:val="20"/>
                <w:szCs w:val="22"/>
                <w:lang w:val="en-GB"/>
              </w:rPr>
              <w:fldChar w:fldCharType="end"/>
            </w:r>
            <w:r w:rsidR="00BC0AFE">
              <w:rPr>
                <w:rFonts w:cs="Arial"/>
                <w:sz w:val="20"/>
                <w:szCs w:val="22"/>
                <w:lang w:val="en-GB"/>
              </w:rPr>
              <w:t xml:space="preserve"> N/A</w:t>
            </w:r>
            <w:r w:rsidR="00BC0AFE" w:rsidRPr="007372D8">
              <w:rPr>
                <w:rFonts w:cs="Arial"/>
                <w:sz w:val="20"/>
                <w:szCs w:val="22"/>
                <w:lang w:val="en-GB"/>
              </w:rPr>
              <w:t xml:space="preserve">   </w:t>
            </w:r>
          </w:p>
        </w:tc>
      </w:tr>
      <w:tr w:rsidR="00BC0AFE" w:rsidRPr="007372D8" w14:paraId="450C4E31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2BE168AD" w14:textId="77777777" w:rsidR="00BC0AFE" w:rsidRDefault="00BC0AFE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</w:p>
          <w:p w14:paraId="01797EA8" w14:textId="77777777" w:rsidR="00BC0AFE" w:rsidRPr="00A133F1" w:rsidRDefault="00BC0AFE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C14C10">
              <w:rPr>
                <w:rFonts w:cs="Arial"/>
                <w:sz w:val="20"/>
                <w:szCs w:val="22"/>
                <w:lang w:val="en-GB"/>
              </w:rPr>
              <w:t>Applicant´s preferred submission date: …………………….</w:t>
            </w:r>
          </w:p>
        </w:tc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2CFCA349" w14:textId="77777777" w:rsidR="00BC0AFE" w:rsidRDefault="00BC0AFE" w:rsidP="00925EBC">
            <w:pPr>
              <w:pStyle w:val="Blanketttext"/>
              <w:rPr>
                <w:rFonts w:cs="Arial"/>
                <w:noProof/>
                <w:sz w:val="20"/>
                <w:szCs w:val="22"/>
              </w:rPr>
            </w:pPr>
          </w:p>
          <w:p w14:paraId="73110075" w14:textId="77777777" w:rsidR="00BC0AFE" w:rsidRDefault="002B392C" w:rsidP="00925EBC">
            <w:pPr>
              <w:pStyle w:val="Blanketttext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  <w:p w14:paraId="6E4B8525" w14:textId="77777777" w:rsidR="00BC0AFE" w:rsidRDefault="00BC0AFE" w:rsidP="00925EBC">
            <w:pPr>
              <w:pStyle w:val="Blanketttext"/>
              <w:rPr>
                <w:rFonts w:cs="Arial"/>
                <w:noProof/>
                <w:sz w:val="20"/>
                <w:szCs w:val="22"/>
              </w:rPr>
            </w:pPr>
          </w:p>
          <w:p w14:paraId="623FCF9B" w14:textId="77777777" w:rsidR="00BC0AFE" w:rsidRPr="00E253D6" w:rsidRDefault="00BC0AFE" w:rsidP="00925EBC">
            <w:pPr>
              <w:pStyle w:val="Blanketttext"/>
              <w:rPr>
                <w:rFonts w:cs="Arial"/>
                <w:noProof/>
                <w:sz w:val="20"/>
                <w:szCs w:val="22"/>
              </w:rPr>
            </w:pPr>
          </w:p>
        </w:tc>
      </w:tr>
      <w:tr w:rsidR="00BC0AFE" w:rsidRPr="007372D8" w14:paraId="6957C266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6210" w:type="dxa"/>
            <w:gridSpan w:val="6"/>
            <w:tcBorders>
              <w:right w:val="nil"/>
            </w:tcBorders>
            <w:shd w:val="clear" w:color="auto" w:fill="auto"/>
          </w:tcPr>
          <w:p w14:paraId="04208253" w14:textId="5E94FF8B" w:rsidR="00BC0AFE" w:rsidRPr="00A133F1" w:rsidRDefault="00BC0AFE" w:rsidP="00925EBC">
            <w:pPr>
              <w:pStyle w:val="Blanketttext"/>
              <w:ind w:left="142"/>
              <w:rPr>
                <w:rFonts w:cs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sz w:val="20"/>
                <w:szCs w:val="22"/>
                <w:lang w:val="en-GB"/>
              </w:rPr>
              <w:t>Other information</w:t>
            </w:r>
            <w:r>
              <w:rPr>
                <w:rFonts w:cs="Arial"/>
                <w:sz w:val="20"/>
                <w:szCs w:val="22"/>
                <w:lang w:val="en-GB"/>
              </w:rPr>
              <w:t xml:space="preserve"> </w:t>
            </w:r>
            <w:r w:rsidRPr="006B675F">
              <w:rPr>
                <w:rFonts w:cs="Arial"/>
                <w:i/>
                <w:sz w:val="20"/>
                <w:szCs w:val="22"/>
                <w:lang w:val="en-GB"/>
              </w:rPr>
              <w:t>(e.g</w:t>
            </w:r>
            <w:r w:rsidR="00F25486">
              <w:rPr>
                <w:rFonts w:cs="Arial"/>
                <w:i/>
                <w:sz w:val="20"/>
                <w:szCs w:val="22"/>
                <w:lang w:val="en-GB"/>
              </w:rPr>
              <w:t>.</w:t>
            </w:r>
            <w:r w:rsidRPr="006B675F">
              <w:rPr>
                <w:rFonts w:cs="Arial"/>
                <w:i/>
                <w:sz w:val="20"/>
                <w:szCs w:val="22"/>
                <w:lang w:val="en-GB"/>
              </w:rPr>
              <w:t xml:space="preserve"> scientific advice received)</w:t>
            </w:r>
            <w:r w:rsidRPr="007372D8">
              <w:rPr>
                <w:rFonts w:cs="Arial"/>
                <w:sz w:val="20"/>
                <w:szCs w:val="22"/>
                <w:lang w:val="en-GB"/>
              </w:rPr>
              <w:t>:</w:t>
            </w:r>
          </w:p>
        </w:tc>
        <w:tc>
          <w:tcPr>
            <w:tcW w:w="4427" w:type="dxa"/>
            <w:gridSpan w:val="4"/>
            <w:tcBorders>
              <w:left w:val="nil"/>
            </w:tcBorders>
            <w:shd w:val="clear" w:color="auto" w:fill="auto"/>
          </w:tcPr>
          <w:p w14:paraId="6E34596E" w14:textId="77777777" w:rsidR="00BC0AFE" w:rsidRPr="00C14C10" w:rsidRDefault="002B392C" w:rsidP="00925EBC">
            <w:pPr>
              <w:pStyle w:val="Blanketttext"/>
              <w:rPr>
                <w:rFonts w:cs="Arial"/>
                <w:noProof/>
                <w:sz w:val="20"/>
                <w:szCs w:val="22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8F2511" w14:paraId="65600C21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63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6C9C38E" w14:textId="77777777" w:rsidR="00BC0AFE" w:rsidRPr="007372D8" w:rsidRDefault="00BC0AFE" w:rsidP="00925EBC">
            <w:pPr>
              <w:pStyle w:val="Textflt"/>
              <w:ind w:left="142"/>
              <w:rPr>
                <w:rFonts w:ascii="Arial" w:hAnsi="Arial" w:cs="Arial"/>
                <w:szCs w:val="22"/>
                <w:lang w:val="en-GB"/>
              </w:rPr>
            </w:pPr>
            <w:r w:rsidRPr="007372D8">
              <w:rPr>
                <w:rFonts w:ascii="Arial" w:hAnsi="Arial" w:cs="Arial"/>
                <w:szCs w:val="22"/>
                <w:lang w:val="en-GB"/>
              </w:rPr>
              <w:t xml:space="preserve">I herewith declare that </w:t>
            </w:r>
            <w:r>
              <w:rPr>
                <w:rFonts w:ascii="Arial" w:hAnsi="Arial" w:cs="Arial"/>
                <w:szCs w:val="22"/>
                <w:lang w:val="en-GB"/>
              </w:rPr>
              <w:t xml:space="preserve">product applied for is not authorised in any </w:t>
            </w:r>
            <w:r w:rsidRPr="007372D8">
              <w:rPr>
                <w:rFonts w:ascii="Arial" w:hAnsi="Arial" w:cs="Arial"/>
                <w:szCs w:val="22"/>
                <w:lang w:val="en-GB"/>
              </w:rPr>
              <w:t xml:space="preserve">other Member State </w:t>
            </w:r>
            <w:r>
              <w:rPr>
                <w:rFonts w:ascii="Arial" w:hAnsi="Arial" w:cs="Arial"/>
                <w:szCs w:val="22"/>
                <w:lang w:val="en-GB"/>
              </w:rPr>
              <w:t>of the EU/EEA</w:t>
            </w:r>
          </w:p>
        </w:tc>
      </w:tr>
      <w:tr w:rsidR="00BC0AFE" w:rsidRPr="00BC126C" w14:paraId="0C5FA30F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068" w:type="dxa"/>
            <w:gridSpan w:val="5"/>
            <w:tcBorders>
              <w:bottom w:val="nil"/>
              <w:right w:val="nil"/>
            </w:tcBorders>
          </w:tcPr>
          <w:p w14:paraId="30BE3D42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t>Applicant</w:t>
            </w:r>
            <w:r>
              <w:rPr>
                <w:rFonts w:ascii="Arial" w:hAnsi="Arial"/>
                <w:sz w:val="20"/>
                <w:szCs w:val="22"/>
                <w:lang w:val="en-GB"/>
              </w:rPr>
              <w:t>: …………………………………………………….</w:t>
            </w:r>
          </w:p>
        </w:tc>
        <w:tc>
          <w:tcPr>
            <w:tcW w:w="4569" w:type="dxa"/>
            <w:gridSpan w:val="5"/>
            <w:tcBorders>
              <w:left w:val="nil"/>
              <w:bottom w:val="nil"/>
            </w:tcBorders>
          </w:tcPr>
          <w:p w14:paraId="0D40DCB4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tr w:rsidR="00BC0AFE" w:rsidRPr="00BC126C" w14:paraId="6AFD4383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068" w:type="dxa"/>
            <w:gridSpan w:val="5"/>
            <w:tcBorders>
              <w:top w:val="nil"/>
              <w:bottom w:val="nil"/>
              <w:right w:val="nil"/>
            </w:tcBorders>
          </w:tcPr>
          <w:p w14:paraId="4BFF3CBB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t>Authorised contact person</w:t>
            </w:r>
            <w:r>
              <w:rPr>
                <w:rFonts w:ascii="Arial" w:hAnsi="Arial"/>
                <w:sz w:val="20"/>
                <w:szCs w:val="22"/>
                <w:lang w:val="en-GB"/>
              </w:rPr>
              <w:t>: …………………………………</w:t>
            </w:r>
          </w:p>
        </w:tc>
        <w:tc>
          <w:tcPr>
            <w:tcW w:w="4569" w:type="dxa"/>
            <w:gridSpan w:val="5"/>
            <w:tcBorders>
              <w:top w:val="nil"/>
              <w:left w:val="nil"/>
              <w:bottom w:val="nil"/>
            </w:tcBorders>
          </w:tcPr>
          <w:p w14:paraId="19C9BA50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ascii="Arial" w:hAnsi="Arial"/>
                <w:sz w:val="20"/>
                <w:szCs w:val="22"/>
                <w:lang w:val="en-GB"/>
              </w:rPr>
              <w:instrText xml:space="preserve"> FORMTEXT </w:instrTex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separate"/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end"/>
            </w:r>
          </w:p>
        </w:tc>
      </w:tr>
      <w:tr w:rsidR="00BC0AFE" w:rsidRPr="00BC126C" w14:paraId="43BC4ACD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068" w:type="dxa"/>
            <w:gridSpan w:val="5"/>
            <w:tcBorders>
              <w:top w:val="nil"/>
              <w:bottom w:val="nil"/>
              <w:right w:val="nil"/>
            </w:tcBorders>
          </w:tcPr>
          <w:p w14:paraId="1113D820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t>Address</w:t>
            </w:r>
            <w:r>
              <w:rPr>
                <w:rFonts w:ascii="Arial" w:hAnsi="Arial"/>
                <w:sz w:val="20"/>
                <w:szCs w:val="22"/>
                <w:lang w:val="en-GB"/>
              </w:rPr>
              <w:t>: ………………………………………………………</w:t>
            </w:r>
          </w:p>
        </w:tc>
        <w:tc>
          <w:tcPr>
            <w:tcW w:w="4569" w:type="dxa"/>
            <w:gridSpan w:val="5"/>
            <w:tcBorders>
              <w:top w:val="nil"/>
              <w:left w:val="nil"/>
              <w:bottom w:val="nil"/>
            </w:tcBorders>
          </w:tcPr>
          <w:p w14:paraId="41570DE1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ascii="Arial" w:hAnsi="Arial"/>
                <w:sz w:val="20"/>
                <w:szCs w:val="22"/>
                <w:lang w:val="en-GB"/>
              </w:rPr>
              <w:instrText xml:space="preserve"> FORMTEXT </w:instrTex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separate"/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end"/>
            </w:r>
          </w:p>
        </w:tc>
      </w:tr>
      <w:tr w:rsidR="00BC0AFE" w:rsidRPr="00BC126C" w14:paraId="34FF411A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068" w:type="dxa"/>
            <w:gridSpan w:val="5"/>
            <w:tcBorders>
              <w:top w:val="nil"/>
              <w:bottom w:val="nil"/>
              <w:right w:val="nil"/>
            </w:tcBorders>
          </w:tcPr>
          <w:p w14:paraId="298E810D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t>Phone</w:t>
            </w:r>
            <w:r>
              <w:rPr>
                <w:rFonts w:ascii="Arial" w:hAnsi="Arial"/>
                <w:sz w:val="20"/>
                <w:szCs w:val="22"/>
                <w:lang w:val="en-GB"/>
              </w:rPr>
              <w:t>: ………………………………………………………..</w:t>
            </w:r>
          </w:p>
        </w:tc>
        <w:tc>
          <w:tcPr>
            <w:tcW w:w="4569" w:type="dxa"/>
            <w:gridSpan w:val="5"/>
            <w:tcBorders>
              <w:top w:val="nil"/>
              <w:left w:val="nil"/>
              <w:bottom w:val="nil"/>
            </w:tcBorders>
          </w:tcPr>
          <w:p w14:paraId="5AF99CBF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ascii="Arial" w:hAnsi="Arial"/>
                <w:sz w:val="20"/>
                <w:szCs w:val="22"/>
                <w:lang w:val="en-GB"/>
              </w:rPr>
              <w:instrText xml:space="preserve"> FORMTEXT </w:instrTex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separate"/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end"/>
            </w:r>
          </w:p>
        </w:tc>
      </w:tr>
      <w:tr w:rsidR="00BC0AFE" w:rsidRPr="00BC126C" w14:paraId="65F0D129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068" w:type="dxa"/>
            <w:gridSpan w:val="5"/>
            <w:tcBorders>
              <w:top w:val="nil"/>
              <w:bottom w:val="nil"/>
              <w:right w:val="nil"/>
            </w:tcBorders>
          </w:tcPr>
          <w:p w14:paraId="3F7143A2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>
              <w:rPr>
                <w:rFonts w:ascii="Arial" w:hAnsi="Arial"/>
                <w:sz w:val="20"/>
                <w:szCs w:val="22"/>
                <w:lang w:val="en-GB"/>
              </w:rPr>
              <w:t>E-mail address: ………………………………………………</w:t>
            </w:r>
          </w:p>
        </w:tc>
        <w:tc>
          <w:tcPr>
            <w:tcW w:w="4569" w:type="dxa"/>
            <w:gridSpan w:val="5"/>
            <w:tcBorders>
              <w:top w:val="nil"/>
              <w:left w:val="nil"/>
              <w:bottom w:val="nil"/>
            </w:tcBorders>
          </w:tcPr>
          <w:p w14:paraId="773C78BD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ascii="Arial" w:hAnsi="Arial"/>
                <w:sz w:val="20"/>
                <w:szCs w:val="22"/>
                <w:lang w:val="en-GB"/>
              </w:rPr>
              <w:instrText xml:space="preserve"> FORMTEXT </w:instrTex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separate"/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="00BC0AFE" w:rsidRPr="007372D8">
              <w:rPr>
                <w:rFonts w:ascii="Cambria Math" w:hAnsi="Cambria Math" w:cs="Cambria Math"/>
                <w:sz w:val="20"/>
                <w:szCs w:val="22"/>
                <w:lang w:val="en-GB"/>
              </w:rPr>
              <w:t> </w:t>
            </w:r>
            <w:r w:rsidRPr="007372D8">
              <w:rPr>
                <w:rFonts w:ascii="Arial" w:hAnsi="Arial"/>
                <w:sz w:val="20"/>
                <w:szCs w:val="22"/>
                <w:lang w:val="en-GB"/>
              </w:rPr>
              <w:fldChar w:fldCharType="end"/>
            </w:r>
          </w:p>
        </w:tc>
      </w:tr>
      <w:tr w:rsidR="00BC0AFE" w:rsidRPr="00BC126C" w14:paraId="1046045F" w14:textId="77777777" w:rsidTr="00BC0AF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6068" w:type="dxa"/>
            <w:gridSpan w:val="5"/>
            <w:tcBorders>
              <w:top w:val="nil"/>
              <w:right w:val="nil"/>
            </w:tcBorders>
          </w:tcPr>
          <w:p w14:paraId="6294FE50" w14:textId="77777777" w:rsidR="00BC0AFE" w:rsidRPr="007372D8" w:rsidRDefault="00BC0AFE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>
              <w:rPr>
                <w:rFonts w:ascii="Arial" w:hAnsi="Arial"/>
                <w:sz w:val="20"/>
                <w:szCs w:val="22"/>
                <w:lang w:val="en-GB"/>
              </w:rPr>
              <w:t>Date: …………..………………………………………………</w:t>
            </w:r>
          </w:p>
        </w:tc>
        <w:tc>
          <w:tcPr>
            <w:tcW w:w="4569" w:type="dxa"/>
            <w:gridSpan w:val="5"/>
            <w:tcBorders>
              <w:top w:val="nil"/>
              <w:left w:val="nil"/>
            </w:tcBorders>
          </w:tcPr>
          <w:p w14:paraId="08ED3CE6" w14:textId="77777777" w:rsidR="00BC0AFE" w:rsidRPr="007372D8" w:rsidRDefault="002B392C" w:rsidP="00925EBC">
            <w:pPr>
              <w:ind w:left="142"/>
              <w:rPr>
                <w:rFonts w:ascii="Arial" w:hAnsi="Arial"/>
                <w:sz w:val="20"/>
                <w:szCs w:val="22"/>
                <w:lang w:val="en-GB"/>
              </w:rPr>
            </w:pPr>
            <w:r w:rsidRPr="007372D8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C0AFE" w:rsidRPr="007372D8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7372D8">
              <w:rPr>
                <w:rFonts w:cs="Arial"/>
                <w:noProof/>
                <w:sz w:val="20"/>
                <w:szCs w:val="22"/>
              </w:rPr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="00BC0AFE" w:rsidRPr="003F1E7D">
              <w:rPr>
                <w:rFonts w:cs="Arial"/>
                <w:noProof/>
                <w:sz w:val="20"/>
                <w:szCs w:val="22"/>
              </w:rPr>
              <w:t> </w:t>
            </w:r>
            <w:r w:rsidRPr="007372D8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</w:tr>
      <w:bookmarkEnd w:id="0"/>
    </w:tbl>
    <w:p w14:paraId="6922688E" w14:textId="77777777" w:rsidR="00BC0AFE" w:rsidRPr="008F2511" w:rsidRDefault="00BC0AFE" w:rsidP="00BC0AFE">
      <w:pPr>
        <w:pStyle w:val="LetterBody"/>
        <w:widowControl w:val="0"/>
        <w:spacing w:line="240" w:lineRule="auto"/>
        <w:jc w:val="both"/>
        <w:rPr>
          <w:rFonts w:cs="Arial"/>
          <w:kern w:val="32"/>
          <w:sz w:val="16"/>
          <w:szCs w:val="16"/>
        </w:rPr>
      </w:pPr>
    </w:p>
    <w:p w14:paraId="68120AB1" w14:textId="151C5469" w:rsidR="00C04974" w:rsidRDefault="00EC08FF"/>
    <w:p w14:paraId="7ADEFC9C" w14:textId="578DDCEA" w:rsidR="00F25486" w:rsidRPr="00F25486" w:rsidRDefault="00F25486" w:rsidP="00F25486">
      <w:pPr>
        <w:tabs>
          <w:tab w:val="left" w:pos="1406"/>
        </w:tabs>
      </w:pPr>
      <w:r>
        <w:tab/>
      </w:r>
    </w:p>
    <w:sectPr w:rsidR="00F25486" w:rsidRPr="00F25486" w:rsidSect="00BC0A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567" w:left="1418" w:header="425" w:footer="8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47DA1" w14:textId="77777777" w:rsidR="00EC08FF" w:rsidRDefault="00EC08FF" w:rsidP="00BC0AFE">
      <w:r>
        <w:separator/>
      </w:r>
    </w:p>
  </w:endnote>
  <w:endnote w:type="continuationSeparator" w:id="0">
    <w:p w14:paraId="6A931478" w14:textId="77777777" w:rsidR="00EC08FF" w:rsidRDefault="00EC08FF" w:rsidP="00BC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5374" w14:textId="77777777" w:rsidR="00C97323" w:rsidRDefault="00C97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9CE0F" w14:textId="15811AE7" w:rsidR="00F11E44" w:rsidRDefault="00F11E44">
    <w:pPr>
      <w:pStyle w:val="Footer"/>
    </w:pPr>
    <w:bookmarkStart w:id="2" w:name="_GoBack"/>
    <w:bookmarkEnd w:id="2"/>
  </w:p>
  <w:p w14:paraId="07FCBBD2" w14:textId="45EE4411" w:rsidR="00F11E44" w:rsidRDefault="00F11E44" w:rsidP="00F11E44">
    <w:pPr>
      <w:pStyle w:val="Footer"/>
      <w:jc w:val="center"/>
    </w:pPr>
    <w:r>
      <w:t>Security Marking: Public</w:t>
    </w:r>
  </w:p>
  <w:p w14:paraId="5429262C" w14:textId="45EE4411" w:rsidR="003F6D62" w:rsidRPr="001D10A4" w:rsidRDefault="00EC08FF" w:rsidP="001D10A4">
    <w:pPr>
      <w:pStyle w:val="Brevinfo1"/>
      <w:tabs>
        <w:tab w:val="center" w:pos="4677"/>
        <w:tab w:val="right" w:pos="9354"/>
      </w:tabs>
      <w:spacing w:before="120"/>
      <w:jc w:val="both"/>
      <w:rPr>
        <w:rFonts w:ascii="Arial" w:hAnsi="Arial" w:cs="Arial"/>
        <w:sz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FC1C" w14:textId="77777777" w:rsidR="00C97323" w:rsidRDefault="00C97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8CF66" w14:textId="77777777" w:rsidR="00EC08FF" w:rsidRDefault="00EC08FF" w:rsidP="00BC0AFE">
      <w:r>
        <w:separator/>
      </w:r>
    </w:p>
  </w:footnote>
  <w:footnote w:type="continuationSeparator" w:id="0">
    <w:p w14:paraId="60A0260F" w14:textId="77777777" w:rsidR="00EC08FF" w:rsidRDefault="00EC08FF" w:rsidP="00BC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C8932" w14:textId="77777777" w:rsidR="00C97323" w:rsidRDefault="00C973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BA9FB" w14:textId="77777777" w:rsidR="00BC0AFE" w:rsidRDefault="00BC0AFE">
    <w:pPr>
      <w:pStyle w:val="Header"/>
    </w:pPr>
  </w:p>
  <w:p w14:paraId="1C1CE0CD" w14:textId="1AE8E461" w:rsidR="00F25486" w:rsidRPr="00F25486" w:rsidRDefault="00BC0AFE" w:rsidP="00F25486">
    <w:pPr>
      <w:pStyle w:val="Header"/>
      <w:jc w:val="right"/>
      <w:rPr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35E2A21" wp14:editId="7E8320DB">
          <wp:simplePos x="0" y="0"/>
          <wp:positionH relativeFrom="column">
            <wp:posOffset>-614680</wp:posOffset>
          </wp:positionH>
          <wp:positionV relativeFrom="paragraph">
            <wp:posOffset>2540</wp:posOffset>
          </wp:positionV>
          <wp:extent cx="3829050" cy="1352550"/>
          <wp:effectExtent l="1905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25486" w:rsidRPr="00F25486">
      <w:rPr>
        <w:lang w:val="en-GB"/>
      </w:rPr>
      <w:t xml:space="preserve"> </w:t>
    </w:r>
    <w:r w:rsidR="00F25486" w:rsidRPr="00F25486">
      <w:rPr>
        <w:sz w:val="16"/>
        <w:szCs w:val="16"/>
        <w:lang w:val="en-GB"/>
      </w:rPr>
      <w:t>LI037-03 Appendix 5 Version 1</w:t>
    </w:r>
  </w:p>
  <w:p w14:paraId="0D54DE46" w14:textId="77777777" w:rsidR="00BC0AFE" w:rsidRDefault="00BC0AFE">
    <w:pPr>
      <w:pStyle w:val="Header"/>
    </w:pPr>
  </w:p>
  <w:p w14:paraId="0BDFDFFA" w14:textId="77777777" w:rsidR="00BC0AFE" w:rsidRDefault="00BC0AFE">
    <w:pPr>
      <w:pStyle w:val="Header"/>
    </w:pPr>
  </w:p>
  <w:p w14:paraId="26A0244E" w14:textId="77777777" w:rsidR="00BC0AFE" w:rsidRDefault="00BC0AFE">
    <w:pPr>
      <w:pStyle w:val="Header"/>
    </w:pPr>
  </w:p>
  <w:p w14:paraId="689D9DCC" w14:textId="77777777" w:rsidR="00BC0AFE" w:rsidRDefault="00BC0AFE">
    <w:pPr>
      <w:pStyle w:val="Header"/>
    </w:pPr>
  </w:p>
  <w:p w14:paraId="01BB96AC" w14:textId="77777777" w:rsidR="00BC0AFE" w:rsidRDefault="00BC0AFE">
    <w:pPr>
      <w:pStyle w:val="Header"/>
    </w:pPr>
  </w:p>
  <w:p w14:paraId="148FE5C1" w14:textId="77777777" w:rsidR="00BC0AFE" w:rsidRDefault="00BC0AFE">
    <w:pPr>
      <w:pStyle w:val="Header"/>
    </w:pPr>
  </w:p>
  <w:p w14:paraId="6F6DE977" w14:textId="77777777" w:rsidR="00910050" w:rsidRDefault="00910050" w:rsidP="009100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79E8" w14:textId="77777777" w:rsidR="00C97323" w:rsidRDefault="00C973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FE"/>
    <w:rsid w:val="001B51B1"/>
    <w:rsid w:val="00253D8B"/>
    <w:rsid w:val="002B392C"/>
    <w:rsid w:val="002F46DE"/>
    <w:rsid w:val="00733B7B"/>
    <w:rsid w:val="007B69A4"/>
    <w:rsid w:val="008740A2"/>
    <w:rsid w:val="008C6D79"/>
    <w:rsid w:val="00910050"/>
    <w:rsid w:val="009B2640"/>
    <w:rsid w:val="00B44BDB"/>
    <w:rsid w:val="00B45A9B"/>
    <w:rsid w:val="00B547A8"/>
    <w:rsid w:val="00B55BC3"/>
    <w:rsid w:val="00BC0AFE"/>
    <w:rsid w:val="00C97323"/>
    <w:rsid w:val="00D858F4"/>
    <w:rsid w:val="00DD36EA"/>
    <w:rsid w:val="00EC08FF"/>
    <w:rsid w:val="00EF18A3"/>
    <w:rsid w:val="00EF4B37"/>
    <w:rsid w:val="00F11E44"/>
    <w:rsid w:val="00F144BE"/>
    <w:rsid w:val="00F221F2"/>
    <w:rsid w:val="00F2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BDC80"/>
  <w15:docId w15:val="{2EB6486B-0126-4DFB-9BC7-7D684EDA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0AFE"/>
    <w:pPr>
      <w:jc w:val="left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0A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AFE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Brevinfo1">
    <w:name w:val="Brevinfo 1"/>
    <w:next w:val="Normal"/>
    <w:rsid w:val="00BC0AFE"/>
    <w:pPr>
      <w:jc w:val="left"/>
    </w:pPr>
    <w:rPr>
      <w:rFonts w:ascii="Arial Black" w:eastAsia="Times New Roman" w:hAnsi="Arial Black" w:cs="Times New Roman"/>
      <w:noProof/>
      <w:sz w:val="28"/>
      <w:szCs w:val="20"/>
      <w:lang w:val="sv-SE" w:eastAsia="sv-SE"/>
    </w:rPr>
  </w:style>
  <w:style w:type="paragraph" w:customStyle="1" w:styleId="Blanketttext">
    <w:name w:val="Blanketttext"/>
    <w:basedOn w:val="Normal"/>
    <w:rsid w:val="00BC0AFE"/>
    <w:rPr>
      <w:rFonts w:ascii="Arial" w:hAnsi="Arial"/>
      <w:sz w:val="16"/>
    </w:rPr>
  </w:style>
  <w:style w:type="paragraph" w:customStyle="1" w:styleId="Textflt">
    <w:name w:val="Textfält"/>
    <w:basedOn w:val="Normal"/>
    <w:rsid w:val="00BC0AFE"/>
    <w:rPr>
      <w:sz w:val="20"/>
    </w:rPr>
  </w:style>
  <w:style w:type="paragraph" w:customStyle="1" w:styleId="LetterBody">
    <w:name w:val="Letter Body"/>
    <w:basedOn w:val="Normal"/>
    <w:rsid w:val="00BC0AFE"/>
    <w:pPr>
      <w:spacing w:line="240" w:lineRule="exact"/>
    </w:pPr>
    <w:rPr>
      <w:rFonts w:ascii="Arial" w:eastAsia="Times" w:hAnsi="Arial"/>
      <w:sz w:val="19"/>
      <w:szCs w:val="19"/>
      <w:lang w:val="en-GB" w:eastAsia="en-US"/>
    </w:rPr>
  </w:style>
  <w:style w:type="paragraph" w:styleId="Footer">
    <w:name w:val="footer"/>
    <w:basedOn w:val="Normal"/>
    <w:link w:val="FooterChar"/>
    <w:unhideWhenUsed/>
    <w:rsid w:val="00BC0A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C0AFE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AFE"/>
    <w:rPr>
      <w:rFonts w:ascii="Tahoma" w:eastAsia="Times New Roman" w:hAnsi="Tahoma" w:cs="Tahoma"/>
      <w:sz w:val="16"/>
      <w:szCs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vellh003</dc:creator>
  <cp:lastModifiedBy>Vella Helen at Medicines Authority</cp:lastModifiedBy>
  <cp:revision>7</cp:revision>
  <cp:lastPrinted>2019-07-31T10:30:00Z</cp:lastPrinted>
  <dcterms:created xsi:type="dcterms:W3CDTF">2020-03-13T08:27:00Z</dcterms:created>
  <dcterms:modified xsi:type="dcterms:W3CDTF">2020-03-13T09:00:00Z</dcterms:modified>
</cp:coreProperties>
</file>